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43B7" w14:textId="08FEDE1E" w:rsidR="00BB2BDA" w:rsidRPr="00F076AF" w:rsidRDefault="008236E6" w:rsidP="00C83DF0">
      <w:pPr>
        <w:pStyle w:val="Web"/>
        <w:spacing w:before="0" w:beforeAutospacing="0" w:after="0" w:afterAutospacing="0" w:line="0" w:lineRule="atLeast"/>
        <w:ind w:leftChars="-59" w:left="-1" w:rightChars="-59" w:right="-142" w:hangingChars="44" w:hanging="141"/>
        <w:jc w:val="center"/>
        <w:rPr>
          <w:rFonts w:ascii="標楷體" w:eastAsia="標楷體" w:hAnsi="標楷體"/>
          <w:b/>
          <w:bCs/>
          <w:color w:val="000000" w:themeColor="text1"/>
          <w:sz w:val="32"/>
        </w:rPr>
      </w:pPr>
      <w:r w:rsidRPr="00F076AF">
        <w:rPr>
          <w:rFonts w:ascii="標楷體" w:eastAsia="標楷體" w:hAnsi="標楷體" w:hint="eastAsia"/>
          <w:b/>
          <w:bCs/>
          <w:color w:val="000000" w:themeColor="text1"/>
          <w:sz w:val="32"/>
        </w:rPr>
        <w:t>T</w:t>
      </w:r>
      <w:r w:rsidRPr="00F076AF">
        <w:rPr>
          <w:rFonts w:ascii="標楷體" w:eastAsia="標楷體" w:hAnsi="標楷體"/>
          <w:b/>
          <w:bCs/>
          <w:color w:val="000000" w:themeColor="text1"/>
          <w:sz w:val="32"/>
        </w:rPr>
        <w:t>SAP</w:t>
      </w:r>
      <w:r w:rsidRPr="00F076AF">
        <w:rPr>
          <w:rFonts w:ascii="標楷體" w:eastAsia="標楷體" w:hAnsi="標楷體" w:hint="eastAsia"/>
          <w:b/>
          <w:bCs/>
          <w:color w:val="000000" w:themeColor="text1"/>
          <w:sz w:val="32"/>
        </w:rPr>
        <w:t>臺灣阿德勒心理學會</w:t>
      </w:r>
      <w:r w:rsidRPr="00F076AF">
        <w:rPr>
          <w:rFonts w:ascii="標楷體" w:eastAsia="標楷體" w:hAnsi="標楷體"/>
          <w:b/>
          <w:bCs/>
          <w:color w:val="000000" w:themeColor="text1"/>
          <w:sz w:val="32"/>
        </w:rPr>
        <w:t>202</w:t>
      </w:r>
      <w:r w:rsidR="003D3458" w:rsidRPr="00F076AF">
        <w:rPr>
          <w:rFonts w:ascii="標楷體" w:eastAsia="標楷體" w:hAnsi="標楷體" w:hint="eastAsia"/>
          <w:b/>
          <w:bCs/>
          <w:color w:val="000000" w:themeColor="text1"/>
          <w:sz w:val="32"/>
        </w:rPr>
        <w:t>6</w:t>
      </w:r>
      <w:r w:rsidRPr="00F076AF">
        <w:rPr>
          <w:rFonts w:ascii="標楷體" w:eastAsia="標楷體" w:hAnsi="標楷體" w:hint="eastAsia"/>
          <w:b/>
          <w:bCs/>
          <w:color w:val="000000" w:themeColor="text1"/>
          <w:sz w:val="32"/>
        </w:rPr>
        <w:t>年會</w:t>
      </w:r>
      <w:r w:rsidR="00C83DF0" w:rsidRPr="00F076AF">
        <w:rPr>
          <w:rFonts w:ascii="標楷體" w:eastAsia="標楷體" w:hAnsi="標楷體" w:hint="eastAsia"/>
          <w:b/>
          <w:bCs/>
          <w:color w:val="000000" w:themeColor="text1"/>
          <w:sz w:val="32"/>
        </w:rPr>
        <w:t>暨學術研討會</w:t>
      </w:r>
      <w:r w:rsidR="00BB2BDA" w:rsidRPr="00F076AF">
        <w:rPr>
          <w:rFonts w:ascii="標楷體" w:eastAsia="標楷體" w:hAnsi="標楷體" w:hint="eastAsia"/>
          <w:b/>
          <w:bCs/>
          <w:color w:val="000000" w:themeColor="text1"/>
          <w:sz w:val="32"/>
        </w:rPr>
        <w:t>壁報論文投稿資料表</w:t>
      </w:r>
    </w:p>
    <w:tbl>
      <w:tblPr>
        <w:tblW w:w="9948" w:type="dxa"/>
        <w:jc w:val="center"/>
        <w:tblCellMar>
          <w:top w:w="15" w:type="dxa"/>
          <w:left w:w="15" w:type="dxa"/>
          <w:bottom w:w="15" w:type="dxa"/>
          <w:right w:w="15" w:type="dxa"/>
        </w:tblCellMar>
        <w:tblLook w:val="04A0" w:firstRow="1" w:lastRow="0" w:firstColumn="1" w:lastColumn="0" w:noHBand="0" w:noVBand="1"/>
      </w:tblPr>
      <w:tblGrid>
        <w:gridCol w:w="1413"/>
        <w:gridCol w:w="3234"/>
        <w:gridCol w:w="1689"/>
        <w:gridCol w:w="3612"/>
      </w:tblGrid>
      <w:tr w:rsidR="00F076AF" w:rsidRPr="00F076AF" w14:paraId="1BA3CD29" w14:textId="77777777" w:rsidTr="00AE1899">
        <w:trPr>
          <w:trHeight w:val="754"/>
          <w:jc w:val="center"/>
        </w:trPr>
        <w:tc>
          <w:tcPr>
            <w:tcW w:w="9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D947A" w14:textId="77777777" w:rsidR="00C83DF0" w:rsidRPr="00F076AF" w:rsidRDefault="00BB2BDA" w:rsidP="00C83DF0">
            <w:pPr>
              <w:jc w:val="both"/>
              <w:rPr>
                <w:rFonts w:ascii="Verdana" w:hAnsi="Verdana"/>
                <w:color w:val="000000" w:themeColor="text1"/>
                <w:sz w:val="17"/>
                <w:szCs w:val="17"/>
                <w:shd w:val="clear" w:color="auto" w:fill="FFFFFF"/>
              </w:rPr>
            </w:pPr>
            <w:r w:rsidRPr="00F076AF">
              <w:rPr>
                <w:rFonts w:ascii="標楷體" w:eastAsia="標楷體" w:hAnsi="標楷體" w:cs="Cambria Math"/>
                <w:color w:val="000000" w:themeColor="text1"/>
              </w:rPr>
              <w:t>◆</w:t>
            </w:r>
            <w:r w:rsidR="00C83DF0" w:rsidRPr="00F076AF">
              <w:rPr>
                <w:rFonts w:ascii="標楷體" w:eastAsia="標楷體" w:hAnsi="標楷體"/>
                <w:b/>
                <w:bCs/>
                <w:color w:val="000000" w:themeColor="text1"/>
              </w:rPr>
              <w:t>論文</w:t>
            </w:r>
            <w:r w:rsidR="00C83DF0" w:rsidRPr="00F076AF">
              <w:rPr>
                <w:rFonts w:ascii="標楷體" w:eastAsia="標楷體" w:hAnsi="標楷體" w:hint="eastAsia"/>
                <w:b/>
                <w:bCs/>
                <w:color w:val="000000" w:themeColor="text1"/>
              </w:rPr>
              <w:t>題目</w:t>
            </w:r>
            <w:r w:rsidRPr="00F076AF">
              <w:rPr>
                <w:rFonts w:ascii="標楷體" w:eastAsia="標楷體" w:hAnsi="標楷體"/>
                <w:color w:val="000000" w:themeColor="text1"/>
              </w:rPr>
              <w:t>：</w:t>
            </w:r>
            <w:r w:rsidR="00C83DF0" w:rsidRPr="00F076AF">
              <w:rPr>
                <w:rFonts w:eastAsia="標楷體" w:hint="eastAsia"/>
                <w:color w:val="000000" w:themeColor="text1"/>
              </w:rPr>
              <w:t>中文：</w:t>
            </w:r>
          </w:p>
          <w:p w14:paraId="4945F3B9" w14:textId="77777777" w:rsidR="00BB2BDA" w:rsidRPr="00F076AF" w:rsidRDefault="00C83DF0" w:rsidP="00C83DF0">
            <w:pPr>
              <w:pStyle w:val="Web"/>
              <w:spacing w:before="0" w:beforeAutospacing="0" w:after="0" w:afterAutospacing="0"/>
              <w:jc w:val="both"/>
              <w:rPr>
                <w:rFonts w:ascii="標楷體" w:eastAsia="標楷體" w:hAnsi="標楷體"/>
                <w:color w:val="000000" w:themeColor="text1"/>
              </w:rPr>
            </w:pPr>
            <w:r w:rsidRPr="00F076AF">
              <w:rPr>
                <w:rFonts w:eastAsia="標楷體" w:hint="eastAsia"/>
                <w:color w:val="000000" w:themeColor="text1"/>
              </w:rPr>
              <w:t xml:space="preserve">            </w:t>
            </w:r>
            <w:r w:rsidRPr="00F076AF">
              <w:rPr>
                <w:rFonts w:eastAsia="標楷體" w:hint="eastAsia"/>
                <w:color w:val="000000" w:themeColor="text1"/>
              </w:rPr>
              <w:t>英文：</w:t>
            </w:r>
          </w:p>
        </w:tc>
      </w:tr>
      <w:tr w:rsidR="00F076AF" w:rsidRPr="00F076AF" w14:paraId="551A771A" w14:textId="77777777" w:rsidTr="00C83DF0">
        <w:trPr>
          <w:trHeight w:val="515"/>
          <w:jc w:val="center"/>
        </w:trPr>
        <w:tc>
          <w:tcPr>
            <w:tcW w:w="9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26646" w14:textId="77777777" w:rsidR="00BB2BDA" w:rsidRPr="00F076AF" w:rsidRDefault="00BB2BDA" w:rsidP="002C3510">
            <w:pPr>
              <w:pStyle w:val="Web"/>
              <w:spacing w:before="0" w:beforeAutospacing="0" w:after="0" w:afterAutospacing="0"/>
              <w:jc w:val="both"/>
              <w:rPr>
                <w:rFonts w:ascii="標楷體" w:eastAsia="標楷體" w:hAnsi="標楷體"/>
                <w:color w:val="000000" w:themeColor="text1"/>
              </w:rPr>
            </w:pPr>
            <w:r w:rsidRPr="00F076AF">
              <w:rPr>
                <w:rFonts w:ascii="標楷體" w:eastAsia="標楷體" w:hAnsi="標楷體" w:cs="Cambria Math"/>
                <w:color w:val="000000" w:themeColor="text1"/>
              </w:rPr>
              <w:t>◆</w:t>
            </w:r>
            <w:r w:rsidR="00C83DF0" w:rsidRPr="00F076AF">
              <w:rPr>
                <w:rFonts w:ascii="標楷體" w:eastAsia="標楷體" w:hAnsi="標楷體"/>
                <w:b/>
                <w:bCs/>
                <w:color w:val="000000" w:themeColor="text1"/>
              </w:rPr>
              <w:t>作者姓名</w:t>
            </w:r>
          </w:p>
        </w:tc>
      </w:tr>
      <w:tr w:rsidR="00F076AF" w:rsidRPr="00F076AF" w14:paraId="2994490E"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7FB08"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順位</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652E7"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姓名</w:t>
            </w: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71819"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服務單位(就讀學校)/職稱</w:t>
            </w:r>
          </w:p>
        </w:tc>
      </w:tr>
      <w:tr w:rsidR="00F076AF" w:rsidRPr="00F076AF" w14:paraId="3A80FDA0"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36CFC"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第一位</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8E3A7" w14:textId="77777777" w:rsidR="00BB2BDA" w:rsidRPr="00F076AF" w:rsidRDefault="00BB2BDA" w:rsidP="002C3510">
            <w:pPr>
              <w:rPr>
                <w:rFonts w:ascii="標楷體" w:eastAsia="標楷體" w:hAnsi="標楷體"/>
                <w:color w:val="000000" w:themeColor="text1"/>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24AEB" w14:textId="77777777" w:rsidR="00BB2BDA" w:rsidRPr="00F076AF" w:rsidRDefault="00BB2BDA" w:rsidP="002C3510">
            <w:pPr>
              <w:rPr>
                <w:rFonts w:ascii="標楷體" w:eastAsia="標楷體" w:hAnsi="標楷體"/>
                <w:color w:val="000000" w:themeColor="text1"/>
              </w:rPr>
            </w:pPr>
          </w:p>
        </w:tc>
      </w:tr>
      <w:tr w:rsidR="00F076AF" w:rsidRPr="00F076AF" w14:paraId="708A9389"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EBE51"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第二位</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7DF13" w14:textId="77777777" w:rsidR="00BB2BDA" w:rsidRPr="00F076AF" w:rsidRDefault="00BB2BDA" w:rsidP="002C3510">
            <w:pPr>
              <w:rPr>
                <w:rFonts w:ascii="標楷體" w:eastAsia="標楷體" w:hAnsi="標楷體"/>
                <w:color w:val="000000" w:themeColor="text1"/>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5B7D8" w14:textId="77777777" w:rsidR="00BB2BDA" w:rsidRPr="00F076AF" w:rsidRDefault="00BB2BDA" w:rsidP="002C3510">
            <w:pPr>
              <w:rPr>
                <w:rFonts w:ascii="標楷體" w:eastAsia="標楷體" w:hAnsi="標楷體"/>
                <w:color w:val="000000" w:themeColor="text1"/>
              </w:rPr>
            </w:pPr>
          </w:p>
        </w:tc>
      </w:tr>
      <w:tr w:rsidR="00F076AF" w:rsidRPr="00F076AF" w14:paraId="250C79E7"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AE636"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第三位</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52CC" w14:textId="77777777" w:rsidR="00BB2BDA" w:rsidRPr="00F076AF" w:rsidRDefault="00BB2BDA" w:rsidP="002C3510">
            <w:pPr>
              <w:rPr>
                <w:rFonts w:ascii="標楷體" w:eastAsia="標楷體" w:hAnsi="標楷體"/>
                <w:color w:val="000000" w:themeColor="text1"/>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B4A40" w14:textId="77777777" w:rsidR="00BB2BDA" w:rsidRPr="00F076AF" w:rsidRDefault="00BB2BDA" w:rsidP="002C3510">
            <w:pPr>
              <w:rPr>
                <w:rFonts w:ascii="標楷體" w:eastAsia="標楷體" w:hAnsi="標楷體"/>
                <w:color w:val="000000" w:themeColor="text1"/>
              </w:rPr>
            </w:pPr>
          </w:p>
        </w:tc>
      </w:tr>
      <w:tr w:rsidR="00F076AF" w:rsidRPr="00F076AF" w14:paraId="63EE1616" w14:textId="77777777" w:rsidTr="003C7A14">
        <w:trPr>
          <w:trHeight w:val="2394"/>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D681C" w14:textId="77777777" w:rsidR="00BB2BDA" w:rsidRPr="00F076AF" w:rsidRDefault="00BB2BDA" w:rsidP="00B7731D">
            <w:pPr>
              <w:pStyle w:val="Web"/>
              <w:spacing w:before="0" w:beforeAutospacing="0" w:after="240" w:afterAutospacing="0"/>
              <w:jc w:val="center"/>
              <w:rPr>
                <w:rFonts w:ascii="標楷體" w:eastAsia="標楷體" w:hAnsi="標楷體"/>
                <w:color w:val="000000" w:themeColor="text1"/>
              </w:rPr>
            </w:pPr>
            <w:r w:rsidRPr="00F076AF">
              <w:rPr>
                <w:rFonts w:ascii="標楷體" w:eastAsia="標楷體" w:hAnsi="標楷體"/>
                <w:color w:val="000000" w:themeColor="text1"/>
              </w:rPr>
              <w:t>投稿主題</w:t>
            </w:r>
          </w:p>
        </w:tc>
        <w:tc>
          <w:tcPr>
            <w:tcW w:w="85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FE82B" w14:textId="77777777" w:rsidR="00C83DF0" w:rsidRPr="00F076AF" w:rsidRDefault="00C83DF0" w:rsidP="003C7A14">
            <w:pPr>
              <w:pStyle w:val="Web"/>
              <w:spacing w:before="0" w:beforeAutospacing="0" w:after="0" w:afterAutospacing="0" w:line="280" w:lineRule="exact"/>
              <w:jc w:val="both"/>
              <w:rPr>
                <w:rFonts w:ascii="標楷體" w:eastAsia="標楷體" w:hAnsi="標楷體"/>
                <w:color w:val="000000" w:themeColor="text1"/>
                <w:kern w:val="2"/>
              </w:rPr>
            </w:pPr>
            <w:proofErr w:type="gramStart"/>
            <w:r w:rsidRPr="00F076AF">
              <w:rPr>
                <w:rFonts w:ascii="標楷體" w:eastAsia="標楷體" w:hAnsi="標楷體"/>
                <w:color w:val="000000" w:themeColor="text1"/>
                <w:kern w:val="2"/>
              </w:rPr>
              <w:t>＊</w:t>
            </w:r>
            <w:proofErr w:type="gramEnd"/>
            <w:r w:rsidRPr="00F076AF">
              <w:rPr>
                <w:rFonts w:ascii="標楷體" w:eastAsia="標楷體" w:hAnsi="標楷體"/>
                <w:color w:val="000000" w:themeColor="text1"/>
                <w:kern w:val="2"/>
              </w:rPr>
              <w:t>請申請者自行勾選符合之主題類別，可複選。</w:t>
            </w:r>
          </w:p>
          <w:p w14:paraId="571A4C9D" w14:textId="079E8EC5" w:rsidR="009C6D91" w:rsidRPr="00F076AF" w:rsidRDefault="00B7731D" w:rsidP="003C7A14">
            <w:pPr>
              <w:pBdr>
                <w:top w:val="nil"/>
                <w:left w:val="nil"/>
                <w:bottom w:val="nil"/>
                <w:right w:val="nil"/>
                <w:between w:val="nil"/>
              </w:pBdr>
              <w:spacing w:line="280" w:lineRule="exact"/>
              <w:ind w:left="240" w:hangingChars="100" w:hanging="240"/>
              <w:jc w:val="both"/>
              <w:rPr>
                <w:rFonts w:ascii="標楷體" w:eastAsia="標楷體" w:hAnsi="標楷體"/>
                <w:color w:val="000000" w:themeColor="text1"/>
              </w:rPr>
            </w:pPr>
            <w:r w:rsidRPr="00F076AF">
              <w:rPr>
                <w:rFonts w:ascii="標楷體" w:eastAsia="標楷體" w:hAnsi="標楷體" w:hint="eastAsia"/>
                <w:color w:val="000000" w:themeColor="text1"/>
              </w:rPr>
              <w:t>□</w:t>
            </w:r>
            <w:r w:rsidR="009C6D91" w:rsidRPr="00F076AF">
              <w:rPr>
                <w:rFonts w:ascii="標楷體" w:eastAsia="標楷體" w:hAnsi="標楷體"/>
                <w:color w:val="000000" w:themeColor="text1"/>
              </w:rPr>
              <w:t>選擇的世代：個體心理學視角下，世代選擇</w:t>
            </w:r>
            <w:r w:rsidR="009C6D91" w:rsidRPr="00F076AF">
              <w:rPr>
                <w:rFonts w:ascii="微軟正黑體" w:eastAsia="微軟正黑體" w:hAnsi="微軟正黑體" w:hint="eastAsia"/>
                <w:color w:val="000000" w:themeColor="text1"/>
              </w:rPr>
              <w:t>、</w:t>
            </w:r>
            <w:r w:rsidR="009C6D91" w:rsidRPr="00F076AF">
              <w:rPr>
                <w:rFonts w:ascii="標楷體" w:eastAsia="標楷體" w:hAnsi="標楷體"/>
                <w:color w:val="000000" w:themeColor="text1"/>
              </w:rPr>
              <w:t>生命風格（lifestyle）</w:t>
            </w:r>
            <w:r w:rsidR="009C6D91" w:rsidRPr="00F076AF">
              <w:rPr>
                <w:rFonts w:ascii="標楷體" w:eastAsia="標楷體" w:hAnsi="標楷體" w:hint="eastAsia"/>
                <w:color w:val="000000" w:themeColor="text1"/>
              </w:rPr>
              <w:t>等主</w:t>
            </w:r>
            <w:r w:rsidR="009C6D91" w:rsidRPr="00F076AF">
              <w:rPr>
                <w:rFonts w:ascii="標楷體" w:eastAsia="標楷體" w:hAnsi="標楷體"/>
                <w:color w:val="000000" w:themeColor="text1"/>
              </w:rPr>
              <w:t>題。</w:t>
            </w:r>
          </w:p>
          <w:p w14:paraId="26FA0FE8" w14:textId="673F7D7B" w:rsidR="009C6D91" w:rsidRPr="00F076AF" w:rsidRDefault="009C6D91" w:rsidP="003C7A14">
            <w:pPr>
              <w:pBdr>
                <w:top w:val="nil"/>
                <w:left w:val="nil"/>
                <w:bottom w:val="nil"/>
                <w:right w:val="nil"/>
                <w:between w:val="nil"/>
              </w:pBdr>
              <w:spacing w:line="280" w:lineRule="exact"/>
              <w:jc w:val="both"/>
              <w:rPr>
                <w:rFonts w:ascii="標楷體" w:eastAsia="標楷體" w:hAnsi="標楷體"/>
                <w:color w:val="000000" w:themeColor="text1"/>
              </w:rPr>
            </w:pPr>
            <w:r w:rsidRPr="00F076AF">
              <w:rPr>
                <w:rFonts w:ascii="標楷體" w:eastAsia="標楷體" w:hAnsi="標楷體" w:hint="eastAsia"/>
                <w:color w:val="000000" w:themeColor="text1"/>
              </w:rPr>
              <w:t>□</w:t>
            </w:r>
            <w:proofErr w:type="gramStart"/>
            <w:r w:rsidRPr="00F076AF">
              <w:rPr>
                <w:rFonts w:ascii="標楷體" w:eastAsia="標楷體" w:hAnsi="標楷體"/>
                <w:color w:val="000000" w:themeColor="text1"/>
              </w:rPr>
              <w:t>拾念而</w:t>
            </w:r>
            <w:proofErr w:type="gramEnd"/>
            <w:r w:rsidRPr="00F076AF">
              <w:rPr>
                <w:rFonts w:ascii="標楷體" w:eastAsia="標楷體" w:hAnsi="標楷體"/>
                <w:color w:val="000000" w:themeColor="text1"/>
              </w:rPr>
              <w:t>歸：個體心理學在助人領域的實踐</w:t>
            </w:r>
            <w:r w:rsidRPr="00F076AF">
              <w:rPr>
                <w:rFonts w:ascii="標楷體" w:eastAsia="標楷體" w:hAnsi="標楷體" w:hint="eastAsia"/>
                <w:color w:val="000000" w:themeColor="text1"/>
              </w:rPr>
              <w:t>、應用與創新。</w:t>
            </w:r>
            <w:r w:rsidRPr="00F076AF">
              <w:rPr>
                <w:rFonts w:ascii="標楷體" w:eastAsia="標楷體" w:hAnsi="標楷體"/>
                <w:color w:val="000000" w:themeColor="text1"/>
              </w:rPr>
              <w:t>包括：</w:t>
            </w:r>
          </w:p>
          <w:p w14:paraId="62410E32" w14:textId="77777777" w:rsidR="009C6D91" w:rsidRPr="00F076AF" w:rsidRDefault="009C6D91" w:rsidP="003C7A14">
            <w:pPr>
              <w:pStyle w:val="a8"/>
              <w:widowControl/>
              <w:numPr>
                <w:ilvl w:val="0"/>
                <w:numId w:val="4"/>
              </w:numPr>
              <w:pBdr>
                <w:top w:val="nil"/>
                <w:left w:val="nil"/>
                <w:bottom w:val="nil"/>
                <w:right w:val="nil"/>
                <w:between w:val="nil"/>
              </w:pBdr>
              <w:spacing w:line="280" w:lineRule="exact"/>
              <w:ind w:leftChars="0"/>
              <w:jc w:val="both"/>
              <w:rPr>
                <w:rFonts w:ascii="標楷體" w:eastAsia="標楷體" w:hAnsi="標楷體" w:cs="Times New Roman"/>
                <w:color w:val="000000" w:themeColor="text1"/>
              </w:rPr>
            </w:pPr>
            <w:r w:rsidRPr="00F076AF">
              <w:rPr>
                <w:rFonts w:ascii="標楷體" w:eastAsia="標楷體" w:hAnsi="標楷體" w:cs="Times New Roman"/>
                <w:color w:val="000000" w:themeColor="text1"/>
              </w:rPr>
              <w:t>專業關係：</w:t>
            </w:r>
            <w:proofErr w:type="gramStart"/>
            <w:r w:rsidRPr="00F076AF">
              <w:rPr>
                <w:rFonts w:ascii="標楷體" w:eastAsia="標楷體" w:hAnsi="標楷體" w:cs="Times New Roman"/>
                <w:color w:val="000000" w:themeColor="text1"/>
              </w:rPr>
              <w:t>醫</w:t>
            </w:r>
            <w:proofErr w:type="gramEnd"/>
            <w:r w:rsidRPr="00F076AF">
              <w:rPr>
                <w:rFonts w:ascii="標楷體" w:eastAsia="標楷體" w:hAnsi="標楷體" w:cs="Times New Roman"/>
                <w:color w:val="000000" w:themeColor="text1"/>
              </w:rPr>
              <w:t>病</w:t>
            </w:r>
            <w:r w:rsidRPr="00F076AF">
              <w:rPr>
                <w:rFonts w:ascii="標楷體" w:eastAsia="標楷體" w:hAnsi="標楷體" w:cs="Times New Roman" w:hint="eastAsia"/>
                <w:color w:val="000000" w:themeColor="text1"/>
              </w:rPr>
              <w:t>關係</w:t>
            </w:r>
            <w:r w:rsidRPr="00F076AF">
              <w:rPr>
                <w:rFonts w:ascii="標楷體" w:eastAsia="標楷體" w:hAnsi="標楷體" w:cs="Times New Roman"/>
                <w:color w:val="000000" w:themeColor="text1"/>
              </w:rPr>
              <w:t>、諮商</w:t>
            </w:r>
            <w:r w:rsidRPr="00F076AF">
              <w:rPr>
                <w:rFonts w:ascii="標楷體" w:eastAsia="標楷體" w:hAnsi="標楷體" w:cs="Times New Roman" w:hint="eastAsia"/>
                <w:color w:val="000000" w:themeColor="text1"/>
              </w:rPr>
              <w:t>關係</w:t>
            </w:r>
            <w:r w:rsidRPr="00F076AF">
              <w:rPr>
                <w:rFonts w:ascii="標楷體" w:eastAsia="標楷體" w:hAnsi="標楷體" w:cs="Times New Roman"/>
                <w:color w:val="000000" w:themeColor="text1"/>
              </w:rPr>
              <w:t>、督導</w:t>
            </w:r>
            <w:r w:rsidRPr="00F076AF">
              <w:rPr>
                <w:rFonts w:ascii="標楷體" w:eastAsia="標楷體" w:hAnsi="標楷體" w:cs="Times New Roman" w:hint="eastAsia"/>
                <w:color w:val="000000" w:themeColor="text1"/>
              </w:rPr>
              <w:t>關係</w:t>
            </w:r>
            <w:r w:rsidRPr="00F076AF">
              <w:rPr>
                <w:rFonts w:ascii="標楷體" w:eastAsia="標楷體" w:hAnsi="標楷體" w:cs="Times New Roman"/>
                <w:color w:val="000000" w:themeColor="text1"/>
              </w:rPr>
              <w:t>及師生互動之實踐探究。</w:t>
            </w:r>
          </w:p>
          <w:p w14:paraId="74CA88F9" w14:textId="79AF2DA8" w:rsidR="009C6D91" w:rsidRPr="00F076AF" w:rsidRDefault="009C6D91" w:rsidP="003C7A14">
            <w:pPr>
              <w:pStyle w:val="a8"/>
              <w:widowControl/>
              <w:numPr>
                <w:ilvl w:val="0"/>
                <w:numId w:val="4"/>
              </w:numPr>
              <w:pBdr>
                <w:top w:val="nil"/>
                <w:left w:val="nil"/>
                <w:bottom w:val="nil"/>
                <w:right w:val="nil"/>
                <w:between w:val="nil"/>
              </w:pBdr>
              <w:spacing w:line="280" w:lineRule="exact"/>
              <w:ind w:leftChars="0"/>
              <w:jc w:val="both"/>
              <w:rPr>
                <w:rFonts w:ascii="標楷體" w:eastAsia="標楷體" w:hAnsi="標楷體" w:cs="Times New Roman"/>
                <w:color w:val="000000" w:themeColor="text1"/>
              </w:rPr>
            </w:pPr>
            <w:r w:rsidRPr="00F076AF">
              <w:rPr>
                <w:rFonts w:ascii="標楷體" w:eastAsia="標楷體" w:hAnsi="標楷體" w:cs="Times New Roman"/>
                <w:color w:val="000000" w:themeColor="text1"/>
              </w:rPr>
              <w:t>系統合作：跨系統合</w:t>
            </w:r>
            <w:r w:rsidR="00786408" w:rsidRPr="00F076AF">
              <w:rPr>
                <w:rFonts w:ascii="標楷體" w:eastAsia="標楷體" w:hAnsi="標楷體" w:cs="Times New Roman" w:hint="eastAsia"/>
                <w:color w:val="000000" w:themeColor="text1"/>
              </w:rPr>
              <w:t>作</w:t>
            </w:r>
            <w:r w:rsidRPr="00F076AF">
              <w:rPr>
                <w:rFonts w:ascii="標楷體" w:eastAsia="標楷體" w:hAnsi="標楷體" w:cs="Times New Roman"/>
                <w:color w:val="000000" w:themeColor="text1"/>
              </w:rPr>
              <w:t>、家庭工作與親職教養新視角。</w:t>
            </w:r>
          </w:p>
          <w:p w14:paraId="18F5BF7B" w14:textId="77777777" w:rsidR="009C6D91" w:rsidRPr="00F076AF" w:rsidRDefault="009C6D91" w:rsidP="003C7A14">
            <w:pPr>
              <w:pStyle w:val="a8"/>
              <w:widowControl/>
              <w:numPr>
                <w:ilvl w:val="0"/>
                <w:numId w:val="4"/>
              </w:numPr>
              <w:pBdr>
                <w:top w:val="nil"/>
                <w:left w:val="nil"/>
                <w:bottom w:val="nil"/>
                <w:right w:val="nil"/>
                <w:between w:val="nil"/>
              </w:pBdr>
              <w:spacing w:line="280" w:lineRule="exact"/>
              <w:ind w:leftChars="0"/>
              <w:jc w:val="both"/>
              <w:rPr>
                <w:rFonts w:ascii="標楷體" w:eastAsia="標楷體" w:hAnsi="標楷體" w:cs="Times New Roman"/>
                <w:color w:val="000000" w:themeColor="text1"/>
              </w:rPr>
            </w:pPr>
            <w:r w:rsidRPr="00F076AF">
              <w:rPr>
                <w:rFonts w:ascii="標楷體" w:eastAsia="標楷體" w:hAnsi="標楷體" w:cs="Times New Roman"/>
                <w:color w:val="000000" w:themeColor="text1"/>
              </w:rPr>
              <w:t>多元媒介應用：藝術治療、身心靈整合之實踐</w:t>
            </w:r>
            <w:r w:rsidRPr="00F076AF">
              <w:rPr>
                <w:rFonts w:ascii="標楷體" w:eastAsia="標楷體" w:hAnsi="標楷體" w:cs="Times New Roman" w:hint="eastAsia"/>
                <w:color w:val="000000" w:themeColor="text1"/>
              </w:rPr>
              <w:t>應用與創新</w:t>
            </w:r>
            <w:r w:rsidRPr="00F076AF">
              <w:rPr>
                <w:rFonts w:ascii="標楷體" w:eastAsia="標楷體" w:hAnsi="標楷體" w:cs="Times New Roman"/>
                <w:color w:val="000000" w:themeColor="text1"/>
              </w:rPr>
              <w:t>。</w:t>
            </w:r>
          </w:p>
          <w:p w14:paraId="26BF9173" w14:textId="1406A1E4" w:rsidR="009C6D91" w:rsidRPr="00F076AF" w:rsidRDefault="001631C3" w:rsidP="003C7A14">
            <w:pPr>
              <w:pBdr>
                <w:top w:val="nil"/>
                <w:left w:val="nil"/>
                <w:bottom w:val="nil"/>
                <w:right w:val="nil"/>
                <w:between w:val="nil"/>
              </w:pBdr>
              <w:spacing w:line="280" w:lineRule="exact"/>
              <w:jc w:val="both"/>
              <w:rPr>
                <w:rFonts w:ascii="標楷體" w:eastAsia="標楷體" w:hAnsi="標楷體"/>
                <w:color w:val="000000" w:themeColor="text1"/>
              </w:rPr>
            </w:pPr>
            <w:r w:rsidRPr="00F076AF">
              <w:rPr>
                <w:rFonts w:ascii="標楷體" w:eastAsia="標楷體" w:hAnsi="標楷體" w:hint="eastAsia"/>
                <w:color w:val="000000" w:themeColor="text1"/>
              </w:rPr>
              <w:t>□</w:t>
            </w:r>
            <w:r w:rsidR="009C6D91" w:rsidRPr="00F076AF">
              <w:rPr>
                <w:rFonts w:ascii="標楷體" w:eastAsia="標楷體" w:hAnsi="標楷體"/>
                <w:color w:val="000000" w:themeColor="text1"/>
              </w:rPr>
              <w:t>勇氣前行：勇氣、心理韌性與復原力相關研究。</w:t>
            </w:r>
          </w:p>
          <w:p w14:paraId="48E3BD9D" w14:textId="5E39C11D" w:rsidR="003E1FD7" w:rsidRPr="00F076AF" w:rsidRDefault="001631C3" w:rsidP="003C7A14">
            <w:pPr>
              <w:pBdr>
                <w:top w:val="nil"/>
                <w:left w:val="nil"/>
                <w:bottom w:val="nil"/>
                <w:right w:val="nil"/>
                <w:between w:val="nil"/>
              </w:pBdr>
              <w:spacing w:line="280" w:lineRule="exact"/>
              <w:ind w:left="480" w:hangingChars="200" w:hanging="480"/>
              <w:jc w:val="both"/>
              <w:rPr>
                <w:rFonts w:eastAsia="標楷體"/>
                <w:color w:val="000000" w:themeColor="text1"/>
              </w:rPr>
            </w:pPr>
            <w:r w:rsidRPr="00F076AF">
              <w:rPr>
                <w:rFonts w:ascii="標楷體" w:eastAsia="標楷體" w:hAnsi="標楷體" w:hint="eastAsia"/>
                <w:color w:val="000000" w:themeColor="text1"/>
              </w:rPr>
              <w:t>□</w:t>
            </w:r>
            <w:r w:rsidR="009C6D91" w:rsidRPr="00F076AF">
              <w:rPr>
                <w:rFonts w:eastAsia="標楷體"/>
                <w:color w:val="000000" w:themeColor="text1"/>
              </w:rPr>
              <w:t>其他與本次年會主題相關之重大或具相當創新性之研究性或實務性論文發表。</w:t>
            </w:r>
          </w:p>
        </w:tc>
      </w:tr>
      <w:tr w:rsidR="00F076AF" w:rsidRPr="00F076AF" w14:paraId="7EC17E06" w14:textId="77777777" w:rsidTr="00237CC4">
        <w:trPr>
          <w:trHeight w:val="294"/>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232F8" w14:textId="77777777" w:rsidR="00BB2BDA" w:rsidRPr="00F076AF" w:rsidRDefault="00C83DF0" w:rsidP="00C83DF0">
            <w:pPr>
              <w:pStyle w:val="Web"/>
              <w:spacing w:beforeLines="50" w:before="180" w:beforeAutospacing="0" w:after="0" w:afterAutospacing="0"/>
              <w:jc w:val="center"/>
              <w:rPr>
                <w:rFonts w:ascii="標楷體" w:eastAsia="標楷體" w:hAnsi="標楷體"/>
                <w:color w:val="000000" w:themeColor="text1"/>
              </w:rPr>
            </w:pPr>
            <w:r w:rsidRPr="00F076AF">
              <w:rPr>
                <w:rFonts w:ascii="標楷體" w:eastAsia="標楷體" w:hAnsi="標楷體" w:hint="eastAsia"/>
                <w:color w:val="000000" w:themeColor="text1"/>
              </w:rPr>
              <w:t>摘要字數</w:t>
            </w:r>
          </w:p>
        </w:tc>
        <w:tc>
          <w:tcPr>
            <w:tcW w:w="85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A19EC" w14:textId="77777777" w:rsidR="00BB2BDA" w:rsidRPr="00F076AF" w:rsidRDefault="00C83DF0" w:rsidP="00C83DF0">
            <w:pPr>
              <w:pStyle w:val="Web"/>
              <w:spacing w:beforeLines="50" w:before="180" w:beforeAutospacing="0" w:after="0" w:afterAutospacing="0"/>
              <w:jc w:val="both"/>
              <w:rPr>
                <w:rFonts w:ascii="標楷體" w:eastAsia="標楷體" w:hAnsi="標楷體"/>
                <w:color w:val="000000" w:themeColor="text1"/>
              </w:rPr>
            </w:pPr>
            <w:r w:rsidRPr="00F076AF">
              <w:rPr>
                <w:rFonts w:ascii="標楷體" w:eastAsia="標楷體" w:hAnsi="標楷體" w:hint="eastAsia"/>
                <w:color w:val="000000" w:themeColor="text1"/>
              </w:rPr>
              <w:t xml:space="preserve">         字</w:t>
            </w:r>
          </w:p>
        </w:tc>
      </w:tr>
      <w:tr w:rsidR="00F076AF" w:rsidRPr="00F076AF" w14:paraId="3B0772EB" w14:textId="77777777" w:rsidTr="00C83DF0">
        <w:trPr>
          <w:trHeight w:val="1591"/>
          <w:jc w:val="center"/>
        </w:trPr>
        <w:tc>
          <w:tcPr>
            <w:tcW w:w="9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C9FCB" w14:textId="77777777" w:rsidR="00C83DF0" w:rsidRPr="00F076AF" w:rsidRDefault="00C83DF0" w:rsidP="002D4326">
            <w:pPr>
              <w:pStyle w:val="Web"/>
              <w:spacing w:beforeLines="25" w:before="90" w:beforeAutospacing="0" w:afterLines="25" w:after="90" w:afterAutospacing="0"/>
              <w:jc w:val="both"/>
              <w:rPr>
                <w:rFonts w:ascii="標楷體" w:eastAsia="標楷體" w:hAnsi="標楷體"/>
                <w:color w:val="000000" w:themeColor="text1"/>
              </w:rPr>
            </w:pPr>
            <w:r w:rsidRPr="00F076AF">
              <w:rPr>
                <w:rFonts w:ascii="標楷體" w:eastAsia="標楷體" w:hAnsi="標楷體" w:hint="eastAsia"/>
                <w:color w:val="000000" w:themeColor="text1"/>
              </w:rPr>
              <w:t>*</w:t>
            </w:r>
            <w:proofErr w:type="gramStart"/>
            <w:r w:rsidRPr="00F076AF">
              <w:rPr>
                <w:rFonts w:ascii="標楷體" w:eastAsia="標楷體" w:hAnsi="標楷體" w:hint="eastAsia"/>
                <w:color w:val="000000" w:themeColor="text1"/>
              </w:rPr>
              <w:t>若以碩博士學位</w:t>
            </w:r>
            <w:proofErr w:type="gramEnd"/>
            <w:r w:rsidRPr="00F076AF">
              <w:rPr>
                <w:rFonts w:ascii="標楷體" w:eastAsia="標楷體" w:hAnsi="標楷體" w:hint="eastAsia"/>
                <w:color w:val="000000" w:themeColor="text1"/>
              </w:rPr>
              <w:t>論文改寫，則須經指導教授同意並簽名（非論文改寫此欄免填）</w:t>
            </w:r>
          </w:p>
          <w:p w14:paraId="5F5B1313" w14:textId="77777777" w:rsidR="00C83DF0" w:rsidRPr="00F076AF" w:rsidRDefault="00C83DF0" w:rsidP="002D4326">
            <w:pPr>
              <w:pStyle w:val="Web"/>
              <w:spacing w:beforeLines="25" w:before="90" w:beforeAutospacing="0" w:afterLines="25" w:after="90" w:afterAutospacing="0"/>
              <w:jc w:val="both"/>
              <w:rPr>
                <w:rFonts w:ascii="標楷體" w:eastAsia="標楷體" w:hAnsi="標楷體"/>
                <w:color w:val="000000" w:themeColor="text1"/>
              </w:rPr>
            </w:pPr>
            <w:r w:rsidRPr="00F076AF">
              <w:rPr>
                <w:rFonts w:ascii="標楷體" w:eastAsia="標楷體" w:hAnsi="標楷體" w:hint="eastAsia"/>
                <w:color w:val="000000" w:themeColor="text1"/>
              </w:rPr>
              <w:t xml:space="preserve"> 碩士畢業學校：</w:t>
            </w:r>
          </w:p>
          <w:p w14:paraId="43F7A20F" w14:textId="77777777" w:rsidR="00C83DF0" w:rsidRPr="00F076AF" w:rsidRDefault="00C83DF0" w:rsidP="002D4326">
            <w:pPr>
              <w:pStyle w:val="Web"/>
              <w:spacing w:beforeLines="25" w:before="90" w:beforeAutospacing="0" w:afterLines="25" w:after="90" w:afterAutospacing="0"/>
              <w:jc w:val="both"/>
              <w:rPr>
                <w:rFonts w:ascii="標楷體" w:eastAsia="標楷體" w:hAnsi="標楷體"/>
                <w:color w:val="000000" w:themeColor="text1"/>
              </w:rPr>
            </w:pPr>
            <w:r w:rsidRPr="00F076AF">
              <w:rPr>
                <w:rFonts w:ascii="標楷體" w:eastAsia="標楷體" w:hAnsi="標楷體" w:hint="eastAsia"/>
                <w:color w:val="000000" w:themeColor="text1"/>
              </w:rPr>
              <w:t xml:space="preserve"> 碩士論文名稱：</w:t>
            </w:r>
          </w:p>
          <w:p w14:paraId="0E10F158" w14:textId="77777777" w:rsidR="00C83DF0" w:rsidRPr="00F076AF" w:rsidRDefault="00C83DF0" w:rsidP="002D4326">
            <w:pPr>
              <w:pStyle w:val="Web"/>
              <w:spacing w:beforeLines="25" w:before="90" w:beforeAutospacing="0" w:afterLines="25" w:after="90" w:afterAutospacing="0"/>
              <w:jc w:val="both"/>
              <w:rPr>
                <w:rFonts w:ascii="標楷體" w:eastAsia="標楷體" w:hAnsi="標楷體"/>
                <w:color w:val="000000" w:themeColor="text1"/>
              </w:rPr>
            </w:pPr>
            <w:r w:rsidRPr="00F076AF">
              <w:rPr>
                <w:rFonts w:ascii="標楷體" w:eastAsia="標楷體" w:hAnsi="標楷體" w:hint="eastAsia"/>
                <w:color w:val="000000" w:themeColor="text1"/>
              </w:rPr>
              <w:t xml:space="preserve"> 指導教授簽名：</w:t>
            </w:r>
          </w:p>
        </w:tc>
      </w:tr>
      <w:tr w:rsidR="00F076AF" w:rsidRPr="00F076AF" w14:paraId="02D1A6C7" w14:textId="77777777" w:rsidTr="008236E6">
        <w:trPr>
          <w:trHeight w:val="486"/>
          <w:jc w:val="center"/>
        </w:trPr>
        <w:tc>
          <w:tcPr>
            <w:tcW w:w="9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072D2" w14:textId="77777777" w:rsidR="00BB2BDA" w:rsidRPr="00F076AF" w:rsidRDefault="00BB2BDA" w:rsidP="002C3510">
            <w:pPr>
              <w:pStyle w:val="Web"/>
              <w:spacing w:before="0" w:beforeAutospacing="0" w:after="0" w:afterAutospacing="0"/>
              <w:jc w:val="both"/>
              <w:rPr>
                <w:rFonts w:ascii="標楷體" w:eastAsia="標楷體" w:hAnsi="標楷體"/>
                <w:color w:val="000000" w:themeColor="text1"/>
              </w:rPr>
            </w:pPr>
            <w:r w:rsidRPr="00F076AF">
              <w:rPr>
                <w:rFonts w:ascii="標楷體" w:eastAsia="標楷體" w:hAnsi="標楷體" w:cs="Cambria Math"/>
                <w:color w:val="000000" w:themeColor="text1"/>
              </w:rPr>
              <w:t>◆</w:t>
            </w:r>
            <w:r w:rsidR="00C83DF0" w:rsidRPr="00F076AF">
              <w:rPr>
                <w:rFonts w:ascii="標楷體" w:eastAsia="標楷體" w:hAnsi="標楷體" w:hint="eastAsia"/>
                <w:b/>
                <w:color w:val="000000" w:themeColor="text1"/>
              </w:rPr>
              <w:t>通訊作者</w:t>
            </w:r>
            <w:r w:rsidRPr="00F076AF">
              <w:rPr>
                <w:rFonts w:ascii="標楷體" w:eastAsia="標楷體" w:hAnsi="標楷體"/>
                <w:b/>
                <w:color w:val="000000" w:themeColor="text1"/>
              </w:rPr>
              <w:t>聯絡資料：</w:t>
            </w:r>
          </w:p>
        </w:tc>
      </w:tr>
      <w:tr w:rsidR="00F076AF" w:rsidRPr="00F076AF" w14:paraId="63B5DBA7"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7D485" w14:textId="77777777" w:rsidR="00BB2BDA" w:rsidRPr="00F076AF" w:rsidRDefault="00BB2BDA" w:rsidP="008236E6">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姓名</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0BCF3" w14:textId="77777777" w:rsidR="00BB2BDA" w:rsidRPr="00F076AF" w:rsidRDefault="00BB2BDA" w:rsidP="002C3510">
            <w:pPr>
              <w:rPr>
                <w:rFonts w:ascii="標楷體" w:eastAsia="標楷體" w:hAnsi="標楷體"/>
                <w:color w:val="000000" w:themeColor="text1"/>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D7D76"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電子信箱</w:t>
            </w: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2E0C6" w14:textId="77777777" w:rsidR="00BB2BDA" w:rsidRPr="00F076AF" w:rsidRDefault="00BB2BDA" w:rsidP="002C3510">
            <w:pPr>
              <w:rPr>
                <w:rFonts w:ascii="標楷體" w:eastAsia="標楷體" w:hAnsi="標楷體"/>
                <w:color w:val="000000" w:themeColor="text1"/>
              </w:rPr>
            </w:pPr>
          </w:p>
        </w:tc>
      </w:tr>
      <w:tr w:rsidR="00F076AF" w:rsidRPr="00F076AF" w14:paraId="44771004"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879B2" w14:textId="77777777" w:rsidR="00BB2BDA" w:rsidRPr="00F076AF" w:rsidRDefault="00BB2BDA" w:rsidP="008236E6">
            <w:pPr>
              <w:pStyle w:val="Web"/>
              <w:spacing w:before="0" w:beforeAutospacing="0" w:after="0" w:afterAutospacing="0" w:line="0" w:lineRule="atLeast"/>
              <w:jc w:val="center"/>
              <w:rPr>
                <w:rFonts w:ascii="標楷體" w:eastAsia="標楷體" w:hAnsi="標楷體"/>
                <w:color w:val="000000" w:themeColor="text1"/>
              </w:rPr>
            </w:pPr>
            <w:r w:rsidRPr="00F076AF">
              <w:rPr>
                <w:rFonts w:ascii="標楷體" w:eastAsia="標楷體" w:hAnsi="標楷體"/>
                <w:color w:val="000000" w:themeColor="text1"/>
              </w:rPr>
              <w:t>服務單位</w:t>
            </w:r>
            <w:r w:rsidR="008236E6" w:rsidRPr="00F076AF">
              <w:rPr>
                <w:rFonts w:ascii="標楷體" w:eastAsia="標楷體" w:hAnsi="標楷體" w:hint="eastAsia"/>
                <w:color w:val="000000" w:themeColor="text1"/>
              </w:rPr>
              <w:t>/</w:t>
            </w:r>
            <w:r w:rsidR="008236E6" w:rsidRPr="00F076AF">
              <w:rPr>
                <w:rFonts w:ascii="標楷體" w:eastAsia="標楷體" w:hAnsi="標楷體"/>
                <w:color w:val="000000" w:themeColor="text1"/>
              </w:rPr>
              <w:br/>
            </w:r>
            <w:r w:rsidRPr="00F076AF">
              <w:rPr>
                <w:rFonts w:ascii="標楷體" w:eastAsia="標楷體" w:hAnsi="標楷體"/>
                <w:color w:val="000000" w:themeColor="text1"/>
              </w:rPr>
              <w:t>就讀校系</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8E50" w14:textId="77777777" w:rsidR="00BB2BDA" w:rsidRPr="00F076AF" w:rsidRDefault="00BB2BDA" w:rsidP="002C3510">
            <w:pPr>
              <w:rPr>
                <w:rFonts w:ascii="標楷體" w:eastAsia="標楷體" w:hAnsi="標楷體"/>
                <w:color w:val="000000" w:themeColor="text1"/>
              </w:rPr>
            </w:pP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D5513"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職稱(年級)</w:t>
            </w: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594B7" w14:textId="77777777" w:rsidR="00BB2BDA" w:rsidRPr="00F076AF" w:rsidRDefault="00BB2BDA" w:rsidP="002C3510">
            <w:pPr>
              <w:rPr>
                <w:rFonts w:ascii="標楷體" w:eastAsia="標楷體" w:hAnsi="標楷體"/>
                <w:color w:val="000000" w:themeColor="text1"/>
              </w:rPr>
            </w:pPr>
          </w:p>
        </w:tc>
      </w:tr>
      <w:tr w:rsidR="00F076AF" w:rsidRPr="00F076AF" w14:paraId="00CE4E9E"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E33A2"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聯絡電話</w:t>
            </w:r>
          </w:p>
        </w:tc>
        <w:tc>
          <w:tcPr>
            <w:tcW w:w="85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FA0F3" w14:textId="77777777" w:rsidR="00BB2BDA" w:rsidRPr="00F076AF" w:rsidRDefault="00BB2BDA" w:rsidP="002C3510">
            <w:pPr>
              <w:pStyle w:val="Web"/>
              <w:spacing w:before="0" w:beforeAutospacing="0" w:after="0" w:afterAutospacing="0"/>
              <w:jc w:val="both"/>
              <w:rPr>
                <w:rFonts w:ascii="標楷體" w:eastAsia="標楷體" w:hAnsi="標楷體"/>
                <w:color w:val="000000" w:themeColor="text1"/>
              </w:rPr>
            </w:pPr>
            <w:r w:rsidRPr="00F076AF">
              <w:rPr>
                <w:rFonts w:ascii="標楷體" w:eastAsia="標楷體" w:hAnsi="標楷體"/>
                <w:color w:val="000000" w:themeColor="text1"/>
              </w:rPr>
              <w:t>(O)                    </w:t>
            </w:r>
            <w:r w:rsidR="008236E6" w:rsidRPr="00F076AF">
              <w:rPr>
                <w:rFonts w:ascii="標楷體" w:eastAsia="標楷體" w:hAnsi="標楷體"/>
                <w:color w:val="000000" w:themeColor="text1"/>
              </w:rPr>
              <w:t xml:space="preserve">          </w:t>
            </w:r>
            <w:r w:rsidRPr="00F076AF">
              <w:rPr>
                <w:rFonts w:ascii="標楷體" w:eastAsia="標楷體" w:hAnsi="標楷體"/>
                <w:color w:val="000000" w:themeColor="text1"/>
              </w:rPr>
              <w:t>    </w:t>
            </w:r>
            <w:proofErr w:type="gramStart"/>
            <w:r w:rsidRPr="00F076AF">
              <w:rPr>
                <w:rFonts w:ascii="標楷體" w:eastAsia="標楷體" w:hAnsi="標楷體"/>
                <w:color w:val="000000" w:themeColor="text1"/>
              </w:rPr>
              <w:t>   (</w:t>
            </w:r>
            <w:proofErr w:type="gramEnd"/>
            <w:r w:rsidRPr="00F076AF">
              <w:rPr>
                <w:rFonts w:ascii="標楷體" w:eastAsia="標楷體" w:hAnsi="標楷體"/>
                <w:color w:val="000000" w:themeColor="text1"/>
              </w:rPr>
              <w:t xml:space="preserve">cell) </w:t>
            </w:r>
            <w:r w:rsidR="008236E6" w:rsidRPr="00F076AF">
              <w:rPr>
                <w:rFonts w:ascii="標楷體" w:eastAsia="標楷體" w:hAnsi="標楷體"/>
                <w:color w:val="000000" w:themeColor="text1"/>
              </w:rPr>
              <w:t> </w:t>
            </w:r>
          </w:p>
        </w:tc>
      </w:tr>
      <w:tr w:rsidR="00F076AF" w:rsidRPr="00F076AF" w14:paraId="5298C17E" w14:textId="77777777" w:rsidTr="00237CC4">
        <w:trPr>
          <w:trHeight w:val="486"/>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AA9B1" w14:textId="77777777" w:rsidR="00BB2BDA" w:rsidRPr="00F076AF" w:rsidRDefault="00BB2BDA" w:rsidP="002C3510">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color w:val="000000" w:themeColor="text1"/>
              </w:rPr>
              <w:t>聯絡地址</w:t>
            </w:r>
          </w:p>
        </w:tc>
        <w:tc>
          <w:tcPr>
            <w:tcW w:w="85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C97CE" w14:textId="77777777" w:rsidR="00BB2BDA" w:rsidRPr="00F076AF" w:rsidRDefault="00BB2BDA" w:rsidP="002C3510">
            <w:pPr>
              <w:rPr>
                <w:rFonts w:ascii="標楷體" w:eastAsia="標楷體" w:hAnsi="標楷體"/>
                <w:color w:val="000000" w:themeColor="text1"/>
              </w:rPr>
            </w:pPr>
          </w:p>
        </w:tc>
      </w:tr>
      <w:tr w:rsidR="00BB2BDA" w:rsidRPr="00F076AF" w14:paraId="1A9A1DC5" w14:textId="77777777" w:rsidTr="00237CC4">
        <w:trPr>
          <w:trHeight w:val="2763"/>
          <w:jc w:val="center"/>
        </w:trPr>
        <w:tc>
          <w:tcPr>
            <w:tcW w:w="9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3E666" w14:textId="77777777" w:rsidR="00AE1899" w:rsidRPr="00F076AF" w:rsidRDefault="00BB2BDA" w:rsidP="00237CC4">
            <w:pPr>
              <w:pStyle w:val="Web"/>
              <w:spacing w:before="0" w:beforeAutospacing="0" w:after="0" w:afterAutospacing="0"/>
              <w:jc w:val="both"/>
              <w:rPr>
                <w:rFonts w:ascii="標楷體" w:eastAsia="標楷體" w:hAnsi="標楷體"/>
                <w:color w:val="000000" w:themeColor="text1"/>
              </w:rPr>
            </w:pPr>
            <w:r w:rsidRPr="00F076AF">
              <w:rPr>
                <w:rFonts w:ascii="標楷體" w:eastAsia="標楷體" w:hAnsi="標楷體" w:cs="Cambria Math"/>
                <w:color w:val="000000" w:themeColor="text1"/>
              </w:rPr>
              <w:t>◆</w:t>
            </w:r>
            <w:r w:rsidRPr="00F076AF">
              <w:rPr>
                <w:rFonts w:ascii="標楷體" w:eastAsia="標楷體" w:hAnsi="標楷體"/>
                <w:b/>
                <w:bCs/>
                <w:color w:val="000000" w:themeColor="text1"/>
              </w:rPr>
              <w:t>論文所有發表者親自簽名：</w:t>
            </w:r>
            <w:r w:rsidR="00C83DF0" w:rsidRPr="00F076AF">
              <w:rPr>
                <w:rFonts w:ascii="標楷體" w:eastAsia="標楷體" w:hAnsi="標楷體" w:hint="eastAsia"/>
                <w:color w:val="000000" w:themeColor="text1"/>
              </w:rPr>
              <w:t>茲保證「投稿者申請表」所填資料無誤。本文如有一稿多投或其他違反學術倫理、侵犯他人著作權之情事，作者願負相關法律責任，請簽名。</w:t>
            </w:r>
            <w:r w:rsidRPr="00F076AF">
              <w:rPr>
                <w:rFonts w:ascii="標楷體" w:eastAsia="標楷體" w:hAnsi="標楷體"/>
                <w:color w:val="000000" w:themeColor="text1"/>
              </w:rPr>
              <w:t>論文所有發表者親自簽名(</w:t>
            </w:r>
            <w:proofErr w:type="gramStart"/>
            <w:r w:rsidRPr="00F076AF">
              <w:rPr>
                <w:rFonts w:ascii="標楷體" w:eastAsia="標楷體" w:hAnsi="標楷體"/>
                <w:color w:val="000000" w:themeColor="text1"/>
              </w:rPr>
              <w:t>可紙本</w:t>
            </w:r>
            <w:proofErr w:type="gramEnd"/>
            <w:r w:rsidRPr="00F076AF">
              <w:rPr>
                <w:rFonts w:ascii="標楷體" w:eastAsia="標楷體" w:hAnsi="標楷體"/>
                <w:color w:val="000000" w:themeColor="text1"/>
              </w:rPr>
              <w:t>簽名後掃描成pdf檔或掃描本人之簽名檔貼上)：</w:t>
            </w:r>
          </w:p>
          <w:p w14:paraId="4CEAB8E9" w14:textId="77777777" w:rsidR="00237CC4" w:rsidRPr="00F076AF" w:rsidRDefault="00237CC4" w:rsidP="00237CC4">
            <w:pPr>
              <w:pStyle w:val="Web"/>
              <w:spacing w:beforeLines="50" w:before="180" w:beforeAutospacing="0" w:afterLines="50" w:after="180" w:afterAutospacing="0" w:line="0" w:lineRule="atLeast"/>
              <w:jc w:val="both"/>
              <w:rPr>
                <w:rFonts w:ascii="標楷體" w:eastAsia="標楷體" w:hAnsi="標楷體"/>
                <w:color w:val="000000" w:themeColor="text1"/>
              </w:rPr>
            </w:pPr>
          </w:p>
          <w:p w14:paraId="7F7F3AF9" w14:textId="77777777" w:rsidR="003C7A14" w:rsidRPr="00F076AF" w:rsidRDefault="003C7A14" w:rsidP="00237CC4">
            <w:pPr>
              <w:pStyle w:val="Web"/>
              <w:spacing w:beforeLines="50" w:before="180" w:beforeAutospacing="0" w:afterLines="50" w:after="180" w:afterAutospacing="0" w:line="0" w:lineRule="atLeast"/>
              <w:jc w:val="both"/>
              <w:rPr>
                <w:rFonts w:ascii="標楷體" w:eastAsia="標楷體" w:hAnsi="標楷體"/>
                <w:color w:val="000000" w:themeColor="text1"/>
              </w:rPr>
            </w:pPr>
          </w:p>
          <w:p w14:paraId="09FBC3FB" w14:textId="77777777" w:rsidR="00BB2BDA" w:rsidRPr="00F076AF" w:rsidRDefault="00C83DF0" w:rsidP="00237CC4">
            <w:pPr>
              <w:pStyle w:val="Web"/>
              <w:spacing w:before="0" w:beforeAutospacing="0" w:after="0" w:afterAutospacing="0"/>
              <w:jc w:val="center"/>
              <w:rPr>
                <w:rFonts w:ascii="標楷體" w:eastAsia="標楷體" w:hAnsi="標楷體"/>
                <w:color w:val="000000" w:themeColor="text1"/>
              </w:rPr>
            </w:pPr>
            <w:r w:rsidRPr="00F076AF">
              <w:rPr>
                <w:rFonts w:ascii="標楷體" w:eastAsia="標楷體" w:hAnsi="標楷體" w:hint="eastAsia"/>
                <w:color w:val="000000" w:themeColor="text1"/>
              </w:rPr>
              <w:t>中華</w:t>
            </w:r>
            <w:r w:rsidR="00BB2BDA" w:rsidRPr="00F076AF">
              <w:rPr>
                <w:rFonts w:ascii="標楷體" w:eastAsia="標楷體" w:hAnsi="標楷體"/>
                <w:color w:val="000000" w:themeColor="text1"/>
              </w:rPr>
              <w:t>民國          年         月        日</w:t>
            </w:r>
          </w:p>
        </w:tc>
      </w:tr>
    </w:tbl>
    <w:p w14:paraId="2574E124" w14:textId="77777777" w:rsidR="00C86EB4" w:rsidRPr="00F076AF" w:rsidRDefault="00C86EB4" w:rsidP="000E28EC">
      <w:pPr>
        <w:rPr>
          <w:rFonts w:ascii="標楷體" w:eastAsia="標楷體" w:hAnsi="標楷體"/>
          <w:color w:val="000000" w:themeColor="text1"/>
        </w:rPr>
      </w:pPr>
    </w:p>
    <w:sectPr w:rsidR="00C86EB4" w:rsidRPr="00F076AF" w:rsidSect="00C83D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B4AF" w14:textId="77777777" w:rsidR="00C54121" w:rsidRDefault="00C54121" w:rsidP="00761491">
      <w:r>
        <w:separator/>
      </w:r>
    </w:p>
  </w:endnote>
  <w:endnote w:type="continuationSeparator" w:id="0">
    <w:p w14:paraId="4C62CE21" w14:textId="77777777" w:rsidR="00C54121" w:rsidRDefault="00C54121" w:rsidP="0076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超研澤特黑">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B655" w14:textId="77777777" w:rsidR="00C54121" w:rsidRDefault="00C54121" w:rsidP="00761491">
      <w:r>
        <w:separator/>
      </w:r>
    </w:p>
  </w:footnote>
  <w:footnote w:type="continuationSeparator" w:id="0">
    <w:p w14:paraId="1AB43EBF" w14:textId="77777777" w:rsidR="00C54121" w:rsidRDefault="00C54121" w:rsidP="00761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A136"/>
      </v:shape>
    </w:pict>
  </w:numPicBullet>
  <w:abstractNum w:abstractNumId="0" w15:restartNumberingAfterBreak="0">
    <w:nsid w:val="0BA02ECE"/>
    <w:multiLevelType w:val="hybridMultilevel"/>
    <w:tmpl w:val="AC8628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7A02A2"/>
    <w:multiLevelType w:val="hybridMultilevel"/>
    <w:tmpl w:val="82BE57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8177E82"/>
    <w:multiLevelType w:val="hybridMultilevel"/>
    <w:tmpl w:val="F29289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422B3423"/>
    <w:multiLevelType w:val="hybridMultilevel"/>
    <w:tmpl w:val="BA5048CE"/>
    <w:lvl w:ilvl="0" w:tplc="9DA8A35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70139610">
    <w:abstractNumId w:val="3"/>
  </w:num>
  <w:num w:numId="2" w16cid:durableId="395474488">
    <w:abstractNumId w:val="1"/>
  </w:num>
  <w:num w:numId="3" w16cid:durableId="1409577726">
    <w:abstractNumId w:val="0"/>
  </w:num>
  <w:num w:numId="4" w16cid:durableId="213143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BDA"/>
    <w:rsid w:val="000258B0"/>
    <w:rsid w:val="000E28EC"/>
    <w:rsid w:val="001631C3"/>
    <w:rsid w:val="00237CC4"/>
    <w:rsid w:val="002D4326"/>
    <w:rsid w:val="00312501"/>
    <w:rsid w:val="003C7A14"/>
    <w:rsid w:val="003D3458"/>
    <w:rsid w:val="003E1FD7"/>
    <w:rsid w:val="004E08ED"/>
    <w:rsid w:val="0051091D"/>
    <w:rsid w:val="006319B7"/>
    <w:rsid w:val="006551B1"/>
    <w:rsid w:val="00672D7D"/>
    <w:rsid w:val="00694FDF"/>
    <w:rsid w:val="00726C6C"/>
    <w:rsid w:val="00761491"/>
    <w:rsid w:val="00786408"/>
    <w:rsid w:val="0079688D"/>
    <w:rsid w:val="008236E6"/>
    <w:rsid w:val="008B4E5E"/>
    <w:rsid w:val="008E403C"/>
    <w:rsid w:val="00982896"/>
    <w:rsid w:val="009C6D91"/>
    <w:rsid w:val="00A02F4B"/>
    <w:rsid w:val="00A20A97"/>
    <w:rsid w:val="00A80414"/>
    <w:rsid w:val="00AA7119"/>
    <w:rsid w:val="00AE1899"/>
    <w:rsid w:val="00B7731D"/>
    <w:rsid w:val="00B909F5"/>
    <w:rsid w:val="00BB2BDA"/>
    <w:rsid w:val="00BE5EF9"/>
    <w:rsid w:val="00C07C05"/>
    <w:rsid w:val="00C54121"/>
    <w:rsid w:val="00C83DF0"/>
    <w:rsid w:val="00C86EB4"/>
    <w:rsid w:val="00D33B96"/>
    <w:rsid w:val="00D8261D"/>
    <w:rsid w:val="00D8335E"/>
    <w:rsid w:val="00EE5B5E"/>
    <w:rsid w:val="00F076AF"/>
    <w:rsid w:val="00F57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5929C"/>
  <w15:docId w15:val="{D73F24CB-BBFF-4634-BBC6-97E45A64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BDA"/>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2BDA"/>
    <w:pPr>
      <w:spacing w:before="100" w:beforeAutospacing="1" w:after="100" w:afterAutospacing="1"/>
    </w:pPr>
  </w:style>
  <w:style w:type="paragraph" w:styleId="a3">
    <w:name w:val="header"/>
    <w:basedOn w:val="a"/>
    <w:link w:val="a4"/>
    <w:uiPriority w:val="99"/>
    <w:unhideWhenUsed/>
    <w:rsid w:val="00761491"/>
    <w:pPr>
      <w:tabs>
        <w:tab w:val="center" w:pos="4153"/>
        <w:tab w:val="right" w:pos="8306"/>
      </w:tabs>
      <w:snapToGrid w:val="0"/>
    </w:pPr>
    <w:rPr>
      <w:sz w:val="20"/>
      <w:szCs w:val="20"/>
    </w:rPr>
  </w:style>
  <w:style w:type="character" w:customStyle="1" w:styleId="a4">
    <w:name w:val="頁首 字元"/>
    <w:basedOn w:val="a0"/>
    <w:link w:val="a3"/>
    <w:uiPriority w:val="99"/>
    <w:rsid w:val="00761491"/>
    <w:rPr>
      <w:rFonts w:ascii="Times New Roman" w:hAnsi="Times New Roman" w:cs="Times New Roman"/>
      <w:kern w:val="0"/>
      <w:sz w:val="20"/>
      <w:szCs w:val="20"/>
    </w:rPr>
  </w:style>
  <w:style w:type="paragraph" w:styleId="a5">
    <w:name w:val="footer"/>
    <w:basedOn w:val="a"/>
    <w:link w:val="a6"/>
    <w:uiPriority w:val="99"/>
    <w:unhideWhenUsed/>
    <w:rsid w:val="00761491"/>
    <w:pPr>
      <w:tabs>
        <w:tab w:val="center" w:pos="4153"/>
        <w:tab w:val="right" w:pos="8306"/>
      </w:tabs>
      <w:snapToGrid w:val="0"/>
    </w:pPr>
    <w:rPr>
      <w:sz w:val="20"/>
      <w:szCs w:val="20"/>
    </w:rPr>
  </w:style>
  <w:style w:type="character" w:customStyle="1" w:styleId="a6">
    <w:name w:val="頁尾 字元"/>
    <w:basedOn w:val="a0"/>
    <w:link w:val="a5"/>
    <w:uiPriority w:val="99"/>
    <w:rsid w:val="00761491"/>
    <w:rPr>
      <w:rFonts w:ascii="Times New Roman" w:hAnsi="Times New Roman" w:cs="Times New Roman"/>
      <w:kern w:val="0"/>
      <w:sz w:val="20"/>
      <w:szCs w:val="20"/>
    </w:rPr>
  </w:style>
  <w:style w:type="character" w:styleId="a7">
    <w:name w:val="Strong"/>
    <w:basedOn w:val="a0"/>
    <w:uiPriority w:val="22"/>
    <w:qFormat/>
    <w:rsid w:val="008236E6"/>
    <w:rPr>
      <w:b/>
      <w:bCs/>
    </w:rPr>
  </w:style>
  <w:style w:type="paragraph" w:styleId="a8">
    <w:name w:val="List Paragraph"/>
    <w:basedOn w:val="a"/>
    <w:uiPriority w:val="34"/>
    <w:qFormat/>
    <w:rsid w:val="008236E6"/>
    <w:pPr>
      <w:widowControl w:val="0"/>
      <w:ind w:leftChars="200" w:left="480"/>
    </w:pPr>
    <w:rPr>
      <w:rFonts w:asciiTheme="minorHAnsi" w:hAnsiTheme="minorHAnsi" w:cstheme="minorBidi"/>
      <w:kern w:val="2"/>
      <w:szCs w:val="22"/>
    </w:rPr>
  </w:style>
  <w:style w:type="paragraph" w:styleId="1">
    <w:name w:val="toc 1"/>
    <w:basedOn w:val="a"/>
    <w:next w:val="a"/>
    <w:autoRedefine/>
    <w:semiHidden/>
    <w:rsid w:val="00C83DF0"/>
    <w:pPr>
      <w:widowControl w:val="0"/>
      <w:tabs>
        <w:tab w:val="right" w:leader="dot" w:pos="8494"/>
      </w:tabs>
      <w:snapToGrid w:val="0"/>
      <w:spacing w:before="120"/>
      <w:ind w:left="1440" w:hanging="1440"/>
      <w:jc w:val="center"/>
    </w:pPr>
    <w:rPr>
      <w:rFonts w:ascii="超研澤特黑" w:eastAsia="超研澤特黑"/>
      <w:kern w:val="2"/>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shien</dc:creator>
  <cp:lastModifiedBy>佳慧 廖</cp:lastModifiedBy>
  <cp:revision>3</cp:revision>
  <dcterms:created xsi:type="dcterms:W3CDTF">2025-12-18T23:25:00Z</dcterms:created>
  <dcterms:modified xsi:type="dcterms:W3CDTF">2025-12-22T05:33:00Z</dcterms:modified>
</cp:coreProperties>
</file>